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24926" w14:textId="4EEA568E" w:rsidR="00ED5CF7" w:rsidRPr="00ED5CF7" w:rsidRDefault="00ED5CF7" w:rsidP="00ED5CF7"/>
    <w:p w14:paraId="172CF586" w14:textId="4B61D562" w:rsidR="00ED5CF7" w:rsidRPr="00ED5CF7" w:rsidRDefault="00ED5CF7" w:rsidP="00ED5CF7">
      <w:r w:rsidRPr="00ED5CF7">
        <w:rPr>
          <w:b/>
          <w:bCs/>
        </w:rPr>
        <w:t>Statement of Events – 14th August 2025</w:t>
      </w:r>
      <w:r w:rsidRPr="00ED5CF7">
        <w:t xml:space="preserve"> </w:t>
      </w:r>
      <w:r w:rsidR="007D7C46" w:rsidRPr="007D7C46">
        <w:rPr>
          <w:b/>
          <w:bCs/>
        </w:rPr>
        <w:t>&amp; a Brief description of case build up!</w:t>
      </w:r>
      <w:r w:rsidRPr="00ED5CF7">
        <w:br/>
      </w:r>
      <w:r w:rsidRPr="00ED5CF7">
        <w:rPr>
          <w:i/>
          <w:iCs/>
        </w:rPr>
        <w:t>Continuation from entries dated 03/08/2025 and 08/08/2025</w:t>
      </w:r>
    </w:p>
    <w:p w14:paraId="32D3CA6E" w14:textId="77777777" w:rsidR="00ED5CF7" w:rsidRDefault="00ED5CF7" w:rsidP="00ED5CF7">
      <w:r w:rsidRPr="00ED5CF7">
        <w:t>I remain subject to bail conditions that I believe unlawfully restrict my legal rights, as previously outlined in my case documentation. These restrictions appear to stem from misapplications of the Bail Act 1974 and the Sentencing and Bail Act 2022, and were influenced by the following breaches:</w:t>
      </w:r>
    </w:p>
    <w:p w14:paraId="75F907D0" w14:textId="77777777" w:rsidR="008E4038" w:rsidRPr="00317580" w:rsidRDefault="008E4038" w:rsidP="008E4038">
      <w:pPr>
        <w:pStyle w:val="ListParagraph"/>
        <w:numPr>
          <w:ilvl w:val="0"/>
          <w:numId w:val="4"/>
        </w:numPr>
        <w:rPr>
          <w:b/>
          <w:bCs/>
          <w:u w:val="single"/>
        </w:rPr>
      </w:pPr>
      <w:r w:rsidRPr="00317580">
        <w:rPr>
          <w:b/>
          <w:bCs/>
          <w:u w:val="single"/>
        </w:rPr>
        <w:t>Police and Criminal Evidence Act 1984 (PACE) – which requires proper arrest and interview procedures.</w:t>
      </w:r>
    </w:p>
    <w:p w14:paraId="6DADAC59" w14:textId="77777777" w:rsidR="008E4038" w:rsidRPr="00317580" w:rsidRDefault="008E4038" w:rsidP="008E4038">
      <w:pPr>
        <w:pStyle w:val="ListParagraph"/>
        <w:numPr>
          <w:ilvl w:val="0"/>
          <w:numId w:val="4"/>
        </w:numPr>
        <w:rPr>
          <w:b/>
          <w:bCs/>
          <w:u w:val="single"/>
        </w:rPr>
      </w:pPr>
      <w:r w:rsidRPr="00317580">
        <w:rPr>
          <w:b/>
          <w:bCs/>
          <w:u w:val="single"/>
        </w:rPr>
        <w:t>Code C of PACE – guarantees access to legal representation while in custody.</w:t>
      </w:r>
    </w:p>
    <w:p w14:paraId="3AB9C0DA" w14:textId="77777777" w:rsidR="008E4038" w:rsidRPr="00317580" w:rsidRDefault="008E4038" w:rsidP="008E4038">
      <w:pPr>
        <w:pStyle w:val="ListParagraph"/>
        <w:numPr>
          <w:ilvl w:val="0"/>
          <w:numId w:val="4"/>
        </w:numPr>
        <w:rPr>
          <w:b/>
          <w:bCs/>
          <w:u w:val="single"/>
        </w:rPr>
      </w:pPr>
      <w:r w:rsidRPr="00317580">
        <w:rPr>
          <w:b/>
          <w:bCs/>
          <w:u w:val="single"/>
        </w:rPr>
        <w:t xml:space="preserve">Article 6 of the Human Rights Act 1998 – ensures the right to a fair trial and legal advice. </w:t>
      </w:r>
    </w:p>
    <w:p w14:paraId="0328420B" w14:textId="77777777" w:rsidR="008E4038" w:rsidRPr="00317580" w:rsidRDefault="008E4038" w:rsidP="008E4038">
      <w:pPr>
        <w:pStyle w:val="ListParagraph"/>
        <w:numPr>
          <w:ilvl w:val="0"/>
          <w:numId w:val="4"/>
        </w:numPr>
        <w:rPr>
          <w:b/>
          <w:bCs/>
          <w:u w:val="single"/>
        </w:rPr>
      </w:pPr>
      <w:r w:rsidRPr="00317580">
        <w:rPr>
          <w:b/>
          <w:bCs/>
          <w:u w:val="single"/>
        </w:rPr>
        <w:t xml:space="preserve">Crown Prosecution Service Code for Crown Prosecutors – mandates that charges must be based on sufficient evidence and public interest. </w:t>
      </w:r>
    </w:p>
    <w:p w14:paraId="3F889641" w14:textId="5575FC29" w:rsidR="008E4038" w:rsidRPr="00ED5CF7" w:rsidRDefault="008E4038" w:rsidP="00ED5CF7">
      <w:r>
        <w:t xml:space="preserve">What I have request so far but </w:t>
      </w:r>
      <w:r w:rsidR="00366AC5">
        <w:t>cannot</w:t>
      </w:r>
      <w:r>
        <w:t xml:space="preserve"> be </w:t>
      </w:r>
      <w:r w:rsidR="00366AC5">
        <w:t>acknowledged</w:t>
      </w:r>
      <w:r>
        <w:t xml:space="preserve"> </w:t>
      </w:r>
      <w:r w:rsidR="00366AC5">
        <w:t>until</w:t>
      </w:r>
      <w:r>
        <w:t xml:space="preserve"> legal aid is granted is the following: --</w:t>
      </w:r>
    </w:p>
    <w:p w14:paraId="0209B302" w14:textId="77777777" w:rsidR="00ED5CF7" w:rsidRPr="00ED5CF7" w:rsidRDefault="00ED5CF7" w:rsidP="00ED5CF7">
      <w:pPr>
        <w:numPr>
          <w:ilvl w:val="0"/>
          <w:numId w:val="3"/>
        </w:numPr>
      </w:pPr>
      <w:r w:rsidRPr="00ED5CF7">
        <w:t>A letter to the judges from my father</w:t>
      </w:r>
    </w:p>
    <w:p w14:paraId="49250D6C" w14:textId="77777777" w:rsidR="00ED5CF7" w:rsidRPr="00ED5CF7" w:rsidRDefault="00ED5CF7" w:rsidP="00ED5CF7">
      <w:pPr>
        <w:numPr>
          <w:ilvl w:val="0"/>
          <w:numId w:val="3"/>
        </w:numPr>
      </w:pPr>
      <w:r w:rsidRPr="00ED5CF7">
        <w:t>My MG11 witness statement</w:t>
      </w:r>
    </w:p>
    <w:p w14:paraId="2D80BCD5" w14:textId="77777777" w:rsidR="00ED5CF7" w:rsidRPr="00ED5CF7" w:rsidRDefault="00ED5CF7" w:rsidP="00ED5CF7">
      <w:pPr>
        <w:numPr>
          <w:ilvl w:val="0"/>
          <w:numId w:val="3"/>
        </w:numPr>
      </w:pPr>
      <w:r w:rsidRPr="00ED5CF7">
        <w:t>An impact statement regarding the wrongly imposed bail conditions</w:t>
      </w:r>
    </w:p>
    <w:p w14:paraId="3ED904A1" w14:textId="4C05E29E" w:rsidR="00ED5CF7" w:rsidRPr="00ED5CF7" w:rsidRDefault="00ED5CF7" w:rsidP="00ED5CF7">
      <w:pPr>
        <w:numPr>
          <w:ilvl w:val="0"/>
          <w:numId w:val="3"/>
        </w:numPr>
        <w:rPr>
          <w:b/>
          <w:bCs/>
          <w:i/>
          <w:iCs/>
          <w:u w:val="single"/>
        </w:rPr>
      </w:pPr>
      <w:r w:rsidRPr="00ED5CF7">
        <w:t>A formal request for permission to travel to Turkey</w:t>
      </w:r>
      <w:r w:rsidR="006A7021">
        <w:t xml:space="preserve"> </w:t>
      </w:r>
      <w:r w:rsidR="006A7021" w:rsidRPr="006A7021">
        <w:rPr>
          <w:b/>
          <w:bCs/>
          <w:i/>
          <w:iCs/>
          <w:u w:val="single"/>
        </w:rPr>
        <w:t>“Not that it should ever be needed”</w:t>
      </w:r>
    </w:p>
    <w:p w14:paraId="269378BF" w14:textId="77777777" w:rsidR="00ED5CF7" w:rsidRPr="00ED5CF7" w:rsidRDefault="00ED5CF7" w:rsidP="00ED5CF7">
      <w:pPr>
        <w:numPr>
          <w:ilvl w:val="0"/>
          <w:numId w:val="3"/>
        </w:numPr>
      </w:pPr>
      <w:r w:rsidRPr="00ED5CF7">
        <w:t>An email to Tuckers Solicitors titled “Urgent Request for Legal Support and Disclosure of Evidence”</w:t>
      </w:r>
    </w:p>
    <w:p w14:paraId="3A60839C" w14:textId="2A5796F3" w:rsidR="00672281" w:rsidRPr="00672281" w:rsidRDefault="00672281" w:rsidP="00672281">
      <w:pPr>
        <w:rPr>
          <w:b/>
          <w:bCs/>
        </w:rPr>
      </w:pPr>
      <w:r w:rsidRPr="00672281">
        <w:rPr>
          <w:b/>
          <w:bCs/>
        </w:rPr>
        <w:t>Arrest and Detention – 03/08/2025</w:t>
      </w:r>
    </w:p>
    <w:p w14:paraId="23A5D27D" w14:textId="09DF2C12" w:rsidR="00672281" w:rsidRPr="00672281" w:rsidRDefault="00672281" w:rsidP="00672281">
      <w:r w:rsidRPr="00672281">
        <w:t>I was wrongly arrested on 03/08/2025 on suspicion of harassment, allegedly linked to events dating back to 1997</w:t>
      </w:r>
      <w:r w:rsidR="00994A0A">
        <w:t xml:space="preserve"> and still taking a place till date of the 15/08/2025</w:t>
      </w:r>
      <w:r w:rsidRPr="00672281">
        <w:t xml:space="preserve">. These claims involve Rebecca O’Hare </w:t>
      </w:r>
      <w:r w:rsidR="00994A0A">
        <w:t xml:space="preserve">since late 2017 and onwards </w:t>
      </w:r>
      <w:r w:rsidRPr="00672281">
        <w:t>and are thoroughly documented in my personal diary, which is publicly hosted on my website. I have compiled extensive evidence supporting my account, including video recordings, written statements, and legal correspondence</w:t>
      </w:r>
      <w:r w:rsidR="00994A0A">
        <w:t xml:space="preserve"> </w:t>
      </w:r>
      <w:r w:rsidR="001F5E94">
        <w:t>for</w:t>
      </w:r>
      <w:r w:rsidR="00994A0A">
        <w:t xml:space="preserve"> her illegal actions she takes against me and my property.</w:t>
      </w:r>
    </w:p>
    <w:p w14:paraId="2B88BE95" w14:textId="77777777" w:rsidR="00672281" w:rsidRPr="00672281" w:rsidRDefault="00672281" w:rsidP="00672281">
      <w:r w:rsidRPr="00672281">
        <w:t xml:space="preserve">It is my firm belief that Rebecca has been unlawfully enabled by certain government officials to harass and intimidate me within my own home, often in coordination with other neighbours. I am not alone in this assertion—multiple individuals are prepared to </w:t>
      </w:r>
      <w:r w:rsidRPr="00672281">
        <w:lastRenderedPageBreak/>
        <w:t>testify in court regarding her actions and the broader pattern of misconduct that has affected my living conditions.</w:t>
      </w:r>
    </w:p>
    <w:p w14:paraId="3804244F" w14:textId="0FE6FA6E" w:rsidR="00672281" w:rsidRPr="00672281" w:rsidRDefault="00672281" w:rsidP="00672281">
      <w:r w:rsidRPr="00672281">
        <w:t xml:space="preserve">Rebecca is aware that I have been documenting her behaviour, </w:t>
      </w:r>
      <w:r w:rsidR="00994A0A">
        <w:t xml:space="preserve">with videos audio recordings, text, mostly from inside my own home and all at the Enfield councils request due to the diary they asked me to fill in but now won’t accept </w:t>
      </w:r>
      <w:r w:rsidRPr="00672281">
        <w:t xml:space="preserve">and I believe this has prompted retaliatory actions, including </w:t>
      </w:r>
      <w:r w:rsidR="00994A0A">
        <w:t xml:space="preserve">even more </w:t>
      </w:r>
      <w:r w:rsidRPr="00672281">
        <w:t>false allegations and fabricated reports. These have been communicated to police, council authorities, and neighbourhood teams</w:t>
      </w:r>
      <w:r w:rsidR="00994A0A">
        <w:t xml:space="preserve"> and prior courts</w:t>
      </w:r>
      <w:r w:rsidRPr="00672281">
        <w:t xml:space="preserve"> all of whom have been repeatedly informed of the situation. I currently hold over 200 records detailing her conduct and my attempts to seek lawful protection</w:t>
      </w:r>
      <w:r w:rsidR="00994A0A">
        <w:t xml:space="preserve"> from her and other’s but all </w:t>
      </w:r>
      <w:r w:rsidRPr="00672281">
        <w:t>requests</w:t>
      </w:r>
      <w:r w:rsidR="00994A0A">
        <w:t xml:space="preserve"> made by me and others have </w:t>
      </w:r>
      <w:r w:rsidR="003308EE" w:rsidRPr="00672281">
        <w:t xml:space="preserve">consistently </w:t>
      </w:r>
      <w:r w:rsidR="003308EE">
        <w:t>wrongly</w:t>
      </w:r>
      <w:r w:rsidR="00994A0A">
        <w:t xml:space="preserve"> </w:t>
      </w:r>
      <w:r w:rsidRPr="00672281">
        <w:t>been denied.</w:t>
      </w:r>
    </w:p>
    <w:p w14:paraId="7C9B2FD5" w14:textId="3E5295C0" w:rsidR="00672281" w:rsidRDefault="00672281" w:rsidP="00ED5CF7">
      <w:r w:rsidRPr="00672281">
        <w:t>The arrest on 03/08/2025 was triggered by yet another false telephone report made by Rebecca, consistent with a pattern of fabricated complaints previously disproven by myself and others</w:t>
      </w:r>
      <w:r>
        <w:t xml:space="preserve"> </w:t>
      </w:r>
      <w:r w:rsidR="00E15EEE">
        <w:t xml:space="preserve">and her </w:t>
      </w:r>
      <w:r>
        <w:t xml:space="preserve">hatred allowed the police to act yet again in </w:t>
      </w:r>
      <w:r w:rsidR="00ED5CF7" w:rsidRPr="00ED5CF7">
        <w:t xml:space="preserve">gross misconduct </w:t>
      </w:r>
      <w:r>
        <w:t>against me, this has become a life endangering situation for me that is unjust and unmoral of</w:t>
      </w:r>
      <w:r w:rsidR="00994A0A">
        <w:t>f</w:t>
      </w:r>
      <w:r>
        <w:t xml:space="preserve"> officials </w:t>
      </w:r>
      <w:r w:rsidR="00994A0A">
        <w:t>persons who aid in these crimes against me while</w:t>
      </w:r>
      <w:r>
        <w:t xml:space="preserve"> abuse their powers of trust and </w:t>
      </w:r>
      <w:r w:rsidR="00994A0A">
        <w:t xml:space="preserve">this also includes other </w:t>
      </w:r>
      <w:r>
        <w:t xml:space="preserve">civil persons </w:t>
      </w:r>
      <w:r w:rsidR="00994A0A">
        <w:t xml:space="preserve">apart from Rebbeca </w:t>
      </w:r>
      <w:r w:rsidR="003308EE">
        <w:t>O</w:t>
      </w:r>
      <w:r w:rsidR="00994A0A">
        <w:t xml:space="preserve">’Hare, </w:t>
      </w:r>
      <w:r>
        <w:t xml:space="preserve">who </w:t>
      </w:r>
      <w:r w:rsidR="00994A0A">
        <w:t xml:space="preserve">have also </w:t>
      </w:r>
      <w:r>
        <w:t>take apart al</w:t>
      </w:r>
      <w:r w:rsidR="00994A0A">
        <w:t>ike.</w:t>
      </w:r>
    </w:p>
    <w:p w14:paraId="0CF7A7DE" w14:textId="118D38F9" w:rsidR="00076B34" w:rsidRDefault="003308EE" w:rsidP="00ED5CF7">
      <w:r>
        <w:t xml:space="preserve">The abuse of police power started from the second of there arrival, the hammering with their fists on my front door in a way to intimidate a person to run in self-defence so they can chase you like pray, never caused me to run out of my backdoor. I stood my ground and asked who was present and what they wanted. </w:t>
      </w:r>
      <w:r w:rsidR="00393025">
        <w:t>Me in my P</w:t>
      </w:r>
      <w:r w:rsidR="001F5E94">
        <w:t>a</w:t>
      </w:r>
      <w:r w:rsidR="00393025">
        <w:t xml:space="preserve">jamers and with a medial note in my had </w:t>
      </w:r>
      <w:r w:rsidR="00792CB0">
        <w:t>led</w:t>
      </w:r>
      <w:r w:rsidR="00393025">
        <w:t xml:space="preserve"> to the door being broken in. </w:t>
      </w:r>
      <w:r w:rsidR="009509E9">
        <w:t>in was badly assaulted with the use of a stun gun that was used to hit me across the head rather than be discharged at me after it laser was directed directly into my eyesight ready to kill me. Lead to the woman officer who had been at the door and refused to hold any fair police values entered and joined in with her male assistant who she had ordered to do as he had done by breaking the door down unnecessarily</w:t>
      </w:r>
      <w:r w:rsidR="005216CC">
        <w:t xml:space="preserve"> and continuing with his own illegal action, he used more than bruit force after breaking the door down he was like a man on steroids ready to commit a crime. The police body cams will prove all of this. I was refused an ambulance and shouted at for asking for one as they took my medical note for </w:t>
      </w:r>
      <w:r w:rsidR="00420559">
        <w:t>post-surgery</w:t>
      </w:r>
      <w:r w:rsidR="005216CC">
        <w:t xml:space="preserve"> </w:t>
      </w:r>
      <w:r w:rsidR="00D002F6">
        <w:t>two-day</w:t>
      </w:r>
      <w:r w:rsidR="005216CC">
        <w:t xml:space="preserve"> prior onto the floor. More police offices rushed to their assistance but </w:t>
      </w:r>
      <w:r w:rsidR="00107157">
        <w:t>realised</w:t>
      </w:r>
      <w:r w:rsidR="005216CC">
        <w:t xml:space="preserve"> the </w:t>
      </w:r>
      <w:r w:rsidR="00107157">
        <w:t>force</w:t>
      </w:r>
      <w:r w:rsidR="005216CC">
        <w:t xml:space="preserve"> and told</w:t>
      </w:r>
      <w:r w:rsidR="00107157">
        <w:t xml:space="preserve"> </w:t>
      </w:r>
      <w:r w:rsidR="005216CC">
        <w:t xml:space="preserve">the officers to leave. I see the female officer outside and she was refusing to take statement of my </w:t>
      </w:r>
      <w:r w:rsidR="00107157">
        <w:t>neighbours</w:t>
      </w:r>
      <w:r w:rsidR="005216CC">
        <w:t xml:space="preserve"> who see what happened and new I was innocent, ki questioned her doing so and she refused to change her stance and this was while the </w:t>
      </w:r>
      <w:r w:rsidR="00107157">
        <w:t>cameras</w:t>
      </w:r>
      <w:r w:rsidR="005216CC">
        <w:t xml:space="preserve"> were still rolling. It took my </w:t>
      </w:r>
      <w:r w:rsidR="00107157">
        <w:t>neighbours</w:t>
      </w:r>
      <w:r w:rsidR="005216CC">
        <w:t xml:space="preserve"> t</w:t>
      </w:r>
      <w:r w:rsidR="00874483">
        <w:t>o</w:t>
      </w:r>
      <w:r w:rsidR="005216CC">
        <w:t xml:space="preserve">o call the </w:t>
      </w:r>
      <w:r w:rsidR="00107157">
        <w:t>ambulance</w:t>
      </w:r>
      <w:r w:rsidR="005216CC">
        <w:t xml:space="preserve"> as </w:t>
      </w:r>
      <w:r w:rsidR="002F512F">
        <w:t>the</w:t>
      </w:r>
      <w:r w:rsidR="005216CC">
        <w:t xml:space="preserve"> police were lining and saying </w:t>
      </w:r>
      <w:r w:rsidR="00874483">
        <w:t>I’m</w:t>
      </w:r>
      <w:r w:rsidR="005216CC">
        <w:t xml:space="preserve"> not that important to the ambulance people and for that reason they wont attend, this was a lie to cover up the truth.</w:t>
      </w:r>
    </w:p>
    <w:p w14:paraId="6EEB8F6D" w14:textId="6E63FD41" w:rsidR="00ED5CF7" w:rsidRPr="00ED5CF7" w:rsidRDefault="00ED5CF7" w:rsidP="00ED5CF7">
      <w:r w:rsidRPr="00ED5CF7">
        <w:lastRenderedPageBreak/>
        <w:t xml:space="preserve">I was taken to hospital and </w:t>
      </w:r>
      <w:r w:rsidR="00107157">
        <w:t xml:space="preserve">keep till there 04/08/2025 </w:t>
      </w:r>
      <w:r w:rsidRPr="00ED5CF7">
        <w:t>later transferred to Wood Green Police Station, where I was booked in at approximately 8:00 AM. I was interviewed in the presence of both an appropriate adult and my solicitor, who departed following the interview around 7:00 PM.</w:t>
      </w:r>
    </w:p>
    <w:p w14:paraId="5DEA3491" w14:textId="1E133E7D" w:rsidR="00ED5CF7" w:rsidRPr="00ED5CF7" w:rsidRDefault="00ED5CF7" w:rsidP="00ED5CF7">
      <w:r w:rsidRPr="00ED5CF7">
        <w:t xml:space="preserve">At approximately midnight, while still in custody, a police sergeant informed me that the case would be dropped and I would be released shortly. However, it became clear that the permitted detention period was being misused. I was </w:t>
      </w:r>
      <w:r w:rsidR="00ED7D54">
        <w:t xml:space="preserve">going to </w:t>
      </w:r>
      <w:r w:rsidRPr="00ED5CF7">
        <w:t xml:space="preserve">held from 8:00 AM on the </w:t>
      </w:r>
      <w:r w:rsidR="00ED7D54">
        <w:t>4</w:t>
      </w:r>
      <w:r w:rsidRPr="00ED5CF7">
        <w:t xml:space="preserve">rd until 8:00 AM on the </w:t>
      </w:r>
      <w:r w:rsidR="00ED7D54">
        <w:t>5</w:t>
      </w:r>
      <w:r w:rsidRPr="00ED5CF7">
        <w:rPr>
          <w:vertAlign w:val="superscript"/>
        </w:rPr>
        <w:t>th</w:t>
      </w:r>
      <w:r w:rsidR="00ED7D54">
        <w:t xml:space="preserve"> then </w:t>
      </w:r>
      <w:r w:rsidRPr="00ED5CF7">
        <w:t>released only upon staff changeover and without charge. This extended detention exceeded lawful custody hours, particularly from midnight to 8:00 AM.</w:t>
      </w:r>
    </w:p>
    <w:p w14:paraId="7CEF9522" w14:textId="1B005A7D" w:rsidR="00ED5CF7" w:rsidRPr="00ED5CF7" w:rsidRDefault="00ED5CF7" w:rsidP="00ED5CF7">
      <w:r w:rsidRPr="00ED5CF7">
        <w:t xml:space="preserve">Throughout my time in the cell, I voiced my concerns repeatedly to the custody officer and other staff, both verbally and via the intercom. I maintained a fair and reasonable tone, but my requests were ignored for hours. When communication was eventually permitted, I was told my appropriate adult was asleep and </w:t>
      </w:r>
      <w:r w:rsidR="00ED7D54">
        <w:t>the police would not disturb them and these hours</w:t>
      </w:r>
      <w:r w:rsidRPr="00ED5CF7">
        <w:t xml:space="preserve">. The same response was given when I requested access to legal counsel. I was </w:t>
      </w:r>
      <w:r w:rsidR="00ED7D54">
        <w:t xml:space="preserve">also </w:t>
      </w:r>
      <w:r w:rsidRPr="00ED5CF7">
        <w:t>denied the right to speak with a duty solicitor.</w:t>
      </w:r>
    </w:p>
    <w:p w14:paraId="0E39403A" w14:textId="7940542D" w:rsidR="00ED5CF7" w:rsidRPr="00ED5CF7" w:rsidRDefault="00ED5CF7" w:rsidP="00ED5CF7">
      <w:r w:rsidRPr="00ED5CF7">
        <w:t>Ultimately, the harassment case was dropped. However, at the custody desk, I was informed of this in a manner that bypassed my own decision-making. A phone call was made to a</w:t>
      </w:r>
      <w:r w:rsidR="00ED7D54">
        <w:t xml:space="preserve"> </w:t>
      </w:r>
      <w:r w:rsidR="0047677B">
        <w:t>government-based</w:t>
      </w:r>
      <w:r w:rsidR="00ED7D54">
        <w:t xml:space="preserve"> scheme that allowed them to obtain their own</w:t>
      </w:r>
      <w:r w:rsidRPr="00ED5CF7">
        <w:t xml:space="preserve"> appropriate adult without my consent</w:t>
      </w:r>
      <w:r w:rsidR="00ED7D54">
        <w:t xml:space="preserve"> or my mandated appropriate adults consents</w:t>
      </w:r>
      <w:r w:rsidRPr="00ED5CF7">
        <w:t>, despite prior arrangements for my release</w:t>
      </w:r>
      <w:r w:rsidR="00ED7D54">
        <w:t xml:space="preserve"> being agreed with them for them to pick me up.</w:t>
      </w:r>
      <w:r w:rsidRPr="00ED5CF7">
        <w:t xml:space="preserve"> I had made clear that my appropriate adult must be contacted for pick-up regardless of the time. I was also refused bail due to an error: the alleged victim claimed I had been prosecuted or arrested twice before</w:t>
      </w:r>
      <w:r w:rsidR="00ED7D54">
        <w:t xml:space="preserve"> due to her</w:t>
      </w:r>
      <w:r w:rsidRPr="00ED5CF7">
        <w:t>. I challenged this and directed the custody officer to my criminal record, which confirms I have not been arrested or found guilty in the past 25 years, and have never been arrested due to her</w:t>
      </w:r>
      <w:r w:rsidR="00ED7D54">
        <w:t xml:space="preserve"> but he again refused right and set the laws illegally against me. Latter another police sergeant who had changed shifts proposed deal with me and in turn I agreed and he explained the errors I =found in my criminal record were fabricated I have prior documented this down in more detail my mg11 statement and due to all I left the police station in a secure secure van to go to Highbury and Islington on Magistrates Court.</w:t>
      </w:r>
    </w:p>
    <w:p w14:paraId="4561A2BF" w14:textId="77777777" w:rsidR="00ED5CF7" w:rsidRPr="00ED5CF7" w:rsidRDefault="00ED5CF7" w:rsidP="00ED5CF7">
      <w:r w:rsidRPr="00ED5CF7">
        <w:pict w14:anchorId="32E6904D">
          <v:rect id="_x0000_i1063" style="width:0;height:1.5pt" o:hralign="center" o:hrstd="t" o:hr="t" fillcolor="#a0a0a0" stroked="f"/>
        </w:pict>
      </w:r>
    </w:p>
    <w:p w14:paraId="4DAD63A2" w14:textId="77777777" w:rsidR="00ED5CF7" w:rsidRPr="00ED5CF7" w:rsidRDefault="00ED5CF7" w:rsidP="00ED5CF7">
      <w:pPr>
        <w:rPr>
          <w:b/>
          <w:bCs/>
        </w:rPr>
      </w:pPr>
      <w:r w:rsidRPr="00ED5CF7">
        <w:rPr>
          <w:b/>
          <w:bCs/>
        </w:rPr>
        <w:t>Court Proceedings – 04/08/2025</w:t>
      </w:r>
    </w:p>
    <w:p w14:paraId="0FD42D6C" w14:textId="77777777" w:rsidR="00ED5CF7" w:rsidRPr="00ED5CF7" w:rsidRDefault="00ED5CF7" w:rsidP="00ED5CF7">
      <w:r w:rsidRPr="00ED5CF7">
        <w:t xml:space="preserve">I was taken to Highbury and Islington Court under circumstances I believe involved coercion, as detailed in my MG11 statement. I was denied the right to speak or explain the circumstances of my arrest. Despite managing to raise my concerns more than once, the court refused to initiate an inquiry into my truthful account. Instead, I was </w:t>
      </w:r>
      <w:r w:rsidRPr="00ED5CF7">
        <w:lastRenderedPageBreak/>
        <w:t>granted bail to my sister’s address with a GPS tag and prohibited from entering Burncroft Avenue.</w:t>
      </w:r>
    </w:p>
    <w:p w14:paraId="59DF4D78" w14:textId="2549E1AA" w:rsidR="00ED5CF7" w:rsidRPr="00ED5CF7" w:rsidRDefault="00ED5CF7" w:rsidP="00ED5CF7">
      <w:r w:rsidRPr="00ED5CF7">
        <w:t>Although the judges appeared to grasp the essence of my concerns, they declined to address them and imposed further restrictions. I believe this outcome was influenced by manipulation related to my background and communications made to the court regarding entries in my criminal record</w:t>
      </w:r>
      <w:r w:rsidR="006B7567">
        <w:t xml:space="preserve">, </w:t>
      </w:r>
      <w:r w:rsidRPr="00ED5CF7">
        <w:t xml:space="preserve">entries that are not held in the </w:t>
      </w:r>
      <w:r w:rsidR="006B7567">
        <w:t xml:space="preserve">Courts </w:t>
      </w:r>
      <w:r w:rsidR="006B7567" w:rsidRPr="00ED5CF7">
        <w:t>registry</w:t>
      </w:r>
      <w:r w:rsidR="006B7567">
        <w:t>’s</w:t>
      </w:r>
      <w:r w:rsidRPr="00ED5CF7">
        <w:t xml:space="preserve"> and are currently being challenged through the appropriate channels. The court refused to address these discrepancies and instead placed me under unlawful restrictions.</w:t>
      </w:r>
    </w:p>
    <w:p w14:paraId="66ABC823" w14:textId="5FF414D7" w:rsidR="00ED5CF7" w:rsidRPr="00ED5CF7" w:rsidRDefault="00ED5CF7" w:rsidP="00ED5CF7">
      <w:r w:rsidRPr="00ED5CF7">
        <w:t>These prior communications may have led court staff to misrepresent the case against me, without any lawful evidence. It appears the case is being used recklessly as leverage to fabricate a criminal record, following multiple failed attempts in the past—attempts that relied on inaccurate PNC/ACRO intelligence</w:t>
      </w:r>
      <w:r w:rsidR="006B7567">
        <w:t>, as well as frauded official government documents, developed to set me up completely.</w:t>
      </w:r>
    </w:p>
    <w:p w14:paraId="6729D4DB" w14:textId="77777777" w:rsidR="00ED5CF7" w:rsidRPr="00ED5CF7" w:rsidRDefault="00ED5CF7" w:rsidP="00ED5CF7">
      <w:r w:rsidRPr="00ED5CF7">
        <w:pict w14:anchorId="523AAD71">
          <v:rect id="_x0000_i1064" style="width:0;height:1.5pt" o:hralign="center" o:hrstd="t" o:hr="t" fillcolor="#a0a0a0" stroked="f"/>
        </w:pict>
      </w:r>
    </w:p>
    <w:p w14:paraId="4AD7D636" w14:textId="77777777" w:rsidR="00ED5CF7" w:rsidRPr="00ED5CF7" w:rsidRDefault="00ED5CF7" w:rsidP="00ED5CF7">
      <w:pPr>
        <w:rPr>
          <w:b/>
          <w:bCs/>
        </w:rPr>
      </w:pPr>
      <w:r w:rsidRPr="00ED5CF7">
        <w:rPr>
          <w:b/>
          <w:bCs/>
        </w:rPr>
        <w:t>Bail Address and Compliance</w:t>
      </w:r>
    </w:p>
    <w:p w14:paraId="5541AABC" w14:textId="7EEF6ECD" w:rsidR="00ED5CF7" w:rsidRPr="00ED5CF7" w:rsidRDefault="00ED5CF7" w:rsidP="00ED5CF7">
      <w:r w:rsidRPr="00ED5CF7">
        <w:t>Following the court hearing, my mother contacted the court via email to explain that my sister’s home was not suitable for me to stay in. She requested authorisation for me to reside at my grandmother’s address. We received two email confirmations from Highbury and Islington Court approving this change, along with a new court date of 08/08/2025 for finalisation of my bail conditions.</w:t>
      </w:r>
    </w:p>
    <w:p w14:paraId="533FD553" w14:textId="77777777" w:rsidR="00ED5CF7" w:rsidRPr="00ED5CF7" w:rsidRDefault="00ED5CF7" w:rsidP="00ED5CF7">
      <w:r w:rsidRPr="00ED5CF7">
        <w:t>Since arriving at the bail address, I have remained fully compliant and have not returned to Burncroft Avenue.</w:t>
      </w:r>
    </w:p>
    <w:p w14:paraId="52E7A1A0" w14:textId="77777777" w:rsidR="00ED5CF7" w:rsidRPr="00ED5CF7" w:rsidRDefault="00ED5CF7" w:rsidP="00ED5CF7">
      <w:r w:rsidRPr="00ED5CF7">
        <w:pict w14:anchorId="301CAF3A">
          <v:rect id="_x0000_i1065" style="width:0;height:1.5pt" o:hralign="center" o:hrstd="t" o:hr="t" fillcolor="#a0a0a0" stroked="f"/>
        </w:pict>
      </w:r>
    </w:p>
    <w:p w14:paraId="1B30541D" w14:textId="77777777" w:rsidR="00ED5CF7" w:rsidRPr="00ED5CF7" w:rsidRDefault="00ED5CF7" w:rsidP="00ED5CF7">
      <w:pPr>
        <w:rPr>
          <w:b/>
          <w:bCs/>
        </w:rPr>
      </w:pPr>
      <w:r w:rsidRPr="00ED5CF7">
        <w:rPr>
          <w:b/>
          <w:bCs/>
        </w:rPr>
        <w:t>Events of 14/08/2025</w:t>
      </w:r>
    </w:p>
    <w:p w14:paraId="36C24679" w14:textId="77777777" w:rsidR="006B7567" w:rsidRPr="006B7567" w:rsidRDefault="006B7567" w:rsidP="006B7567">
      <w:pPr>
        <w:rPr>
          <w:b/>
          <w:bCs/>
        </w:rPr>
      </w:pPr>
      <w:r w:rsidRPr="006B7567">
        <w:rPr>
          <w:b/>
          <w:bCs/>
        </w:rPr>
        <w:t>Ongoing Impact of Unjust Bail Conditions and Fabricated Judicial Records</w:t>
      </w:r>
    </w:p>
    <w:p w14:paraId="56164EBF" w14:textId="4E4E56F7" w:rsidR="006B7567" w:rsidRPr="006B7567" w:rsidRDefault="006B7567" w:rsidP="006B7567">
      <w:r w:rsidRPr="006B7567">
        <w:t>To maintain focus and productivity, I have been organising my legal documentation and assisting with home improvements. These efforts have helped me remain grounded despite the ongoing impact of unjust bail conditions and curfews</w:t>
      </w:r>
      <w:r>
        <w:t xml:space="preserve">, </w:t>
      </w:r>
      <w:r w:rsidRPr="006B7567">
        <w:t>restrictions imposed through decisions made by police, judiciary, and prosecuting teams. Many of these decisions relate to cases I have successfully contested over the course of my life.</w:t>
      </w:r>
    </w:p>
    <w:p w14:paraId="30D7D778" w14:textId="747B2411" w:rsidR="006B7567" w:rsidRPr="006B7567" w:rsidRDefault="006B7567" w:rsidP="006B7567">
      <w:r w:rsidRPr="006B7567">
        <w:t xml:space="preserve">One such injustice involves an Anti-Social Behaviour Order (ASBO) issued by Highbury &amp; Islington Court, which I can now prove was heavily forged and unlawfully granted. This ASBO resulted in a wrongful eight-year curfew, which overlapped with the COVID-19 pandemic. I am now 43 years old and have been subjected to curfew restrictions since the age of 15, as reflected in my criminal record and its numerous NFA (No Further Action) entries. The situation worsened significantly from the age of 32, with the </w:t>
      </w:r>
      <w:r w:rsidRPr="006B7567">
        <w:lastRenderedPageBreak/>
        <w:t>continued involvement of Highbury &amp; Islington Court. I have been effectively locked down ever since</w:t>
      </w:r>
      <w:r w:rsidR="00C624E1">
        <w:t xml:space="preserve">, </w:t>
      </w:r>
      <w:r w:rsidRPr="006B7567">
        <w:t>most recently out of fear of retaliation stemming from gross misconduct by officials.</w:t>
      </w:r>
    </w:p>
    <w:p w14:paraId="6371E784" w14:textId="0493B4B1" w:rsidR="006B7567" w:rsidRPr="006B7567" w:rsidRDefault="006B7567" w:rsidP="006B7567">
      <w:r w:rsidRPr="006B7567">
        <w:t xml:space="preserve">These restrictions were imposed for crimes I did not commit, based on flawed case reviews and decisions made by the same court. Notably, the court has acknowledged that several of the cases used to justify these restrictions do not exist in their own registries. </w:t>
      </w:r>
      <w:r w:rsidR="000A2536">
        <w:t>But n</w:t>
      </w:r>
      <w:r w:rsidRPr="006B7567">
        <w:t>ow, with more time to examine the documentation provided to us, I can confidently assert that the entire record has been fabricated</w:t>
      </w:r>
      <w:r w:rsidR="000A2536">
        <w:t xml:space="preserve">, </w:t>
      </w:r>
      <w:r w:rsidRPr="006B7567">
        <w:t>either by individuals within the court’s reviewing team or by police personnel involved in case preparation.</w:t>
      </w:r>
    </w:p>
    <w:p w14:paraId="22F26F3A" w14:textId="77777777" w:rsidR="000A2536" w:rsidRPr="000A2536" w:rsidRDefault="000A2536" w:rsidP="000A2536">
      <w:pPr>
        <w:rPr>
          <w:b/>
          <w:bCs/>
          <w:u w:val="single"/>
        </w:rPr>
      </w:pPr>
      <w:r w:rsidRPr="000A2536">
        <w:rPr>
          <w:b/>
          <w:bCs/>
          <w:u w:val="single"/>
        </w:rPr>
        <w:t>Fabricated Records, Judicial Acknowledgment, and the Destruction of Family Life</w:t>
      </w:r>
    </w:p>
    <w:p w14:paraId="49A1CC87" w14:textId="3EB55BE8" w:rsidR="000A2536" w:rsidRPr="000A2536" w:rsidRDefault="000A2536" w:rsidP="000A2536">
      <w:r w:rsidRPr="000A2536">
        <w:t>This pattern of falsified documentation, unlawful curfews, and systemic obstruction has denied me basic freedoms and severely disrupted my family life. During one hearing, the judges themselves acknowledged</w:t>
      </w:r>
      <w:r>
        <w:t xml:space="preserve">, </w:t>
      </w:r>
      <w:r w:rsidRPr="000A2536">
        <w:t xml:space="preserve">on record and in direct address to the prosecutor—that I had not been </w:t>
      </w:r>
      <w:r>
        <w:t>convicted of a crime or offence</w:t>
      </w:r>
      <w:r w:rsidRPr="000A2536">
        <w:t xml:space="preserve"> for over 25 years. This admission, while accurate, further highlighted the contradiction between my actual record and the fabricated narrative being used to justify ongoing restrictions. It undermined my legal standing and exposed a clear violation of procedural fairness that must be addressed.</w:t>
      </w:r>
    </w:p>
    <w:p w14:paraId="5F302352" w14:textId="21B3285C" w:rsidR="000A2536" w:rsidRPr="000A2536" w:rsidRDefault="000A2536" w:rsidP="000A2536">
      <w:r w:rsidRPr="000A2536">
        <w:t>These prolonged and unjust restrictions have denied me the opportunity to build a stable family life, including relationships with a partner, wife, and siblings. The flat I currently reside in was renovated in preparation for a partner. Yet despite this, I can clearly demonstrate that two injunction orders and two housing possession orders were fabricated against me</w:t>
      </w:r>
      <w:r w:rsidR="00DB3CF0">
        <w:t xml:space="preserve"> and </w:t>
      </w:r>
      <w:r w:rsidRPr="000A2536">
        <w:t>facilitated in part by individuals such as Rebecca O’Hare, who actively victimised me throughout my legal process.</w:t>
      </w:r>
    </w:p>
    <w:p w14:paraId="54C7D72E" w14:textId="561B2590" w:rsidR="000A2536" w:rsidRPr="000A2536" w:rsidRDefault="000A2536" w:rsidP="000A2536">
      <w:r w:rsidRPr="000A2536">
        <w:t xml:space="preserve">The emotional and physical toll of this victimisation has been devastating. Rebecca and others, through coordinated harassment and interference in my private life, inflicted severe psychological stress on both me and my partners. As a direct result of this sustained abuse, I lost three unborn children across three separate relationships. These events occurred </w:t>
      </w:r>
      <w:r w:rsidR="00DB3CF0">
        <w:t xml:space="preserve">since she moved into the flats and copycatted other victimising me. She moved in </w:t>
      </w:r>
      <w:r w:rsidRPr="000A2536">
        <w:t>between late 2017 and 2018, shortly after Rebecca moved into the area. The pattern of behaviour was not incidental</w:t>
      </w:r>
      <w:r w:rsidR="00DB3CF0">
        <w:t xml:space="preserve">, </w:t>
      </w:r>
      <w:r w:rsidRPr="000A2536">
        <w:t>it was deliberate, malicious, and carried out as if it were a form of entertainment or sport</w:t>
      </w:r>
      <w:r w:rsidR="00DB3CF0">
        <w:t>, and government officials refused to arrest her no matter who or what we exhibited of her illegal actions and others, that took place against me and other persons.</w:t>
      </w:r>
    </w:p>
    <w:p w14:paraId="1196EA1D" w14:textId="6F1110C0" w:rsidR="000A2536" w:rsidRPr="000A2536" w:rsidRDefault="000A2536" w:rsidP="000A2536">
      <w:r w:rsidRPr="000A2536">
        <w:t>These actions amount to torture</w:t>
      </w:r>
      <w:r w:rsidR="00DB3CF0">
        <w:t xml:space="preserve">, </w:t>
      </w:r>
      <w:r w:rsidRPr="000A2536">
        <w:t>both psychological and procedural</w:t>
      </w:r>
      <w:r w:rsidR="00DB3CF0">
        <w:t xml:space="preserve">, mental torture and physical torture are two of a kind and protected under our Human Rights </w:t>
      </w:r>
      <w:r w:rsidRPr="000A2536">
        <w:t xml:space="preserve">and </w:t>
      </w:r>
      <w:r w:rsidR="00DB3CF0">
        <w:t xml:space="preserve">due to official persons </w:t>
      </w:r>
      <w:r w:rsidR="00077C93">
        <w:t>actions,</w:t>
      </w:r>
      <w:r w:rsidR="00DB3CF0">
        <w:t xml:space="preserve"> this </w:t>
      </w:r>
      <w:r w:rsidR="00077C93" w:rsidRPr="000A2536">
        <w:t>represents</w:t>
      </w:r>
      <w:r w:rsidRPr="000A2536">
        <w:t xml:space="preserve"> a gross abuse of legal systems, housing </w:t>
      </w:r>
      <w:r w:rsidRPr="000A2536">
        <w:lastRenderedPageBreak/>
        <w:t>frameworks, and human rights. The cumulative impact has been the erosion of my ability to live freely, safely, and with dignity.</w:t>
      </w:r>
    </w:p>
    <w:p w14:paraId="3B68AA9C" w14:textId="6BC2B2BF" w:rsidR="00DB3CF0" w:rsidRDefault="0051549E" w:rsidP="0051549E">
      <w:r w:rsidRPr="0051549E">
        <w:t>In addition, the police have continued to construct a false mental health record, despite there being no formal diagnosis of any mental health condition</w:t>
      </w:r>
      <w:r w:rsidR="00DB3CF0">
        <w:t xml:space="preserve"> and another officially frauded document was handed to the judges in these proceeding of such a kind.               After being deliberately fabricated by themselves. </w:t>
      </w:r>
    </w:p>
    <w:p w14:paraId="7353DFF2" w14:textId="30834AD4" w:rsidR="0051549E" w:rsidRPr="0051549E" w:rsidRDefault="0051549E" w:rsidP="0051549E">
      <w:r w:rsidRPr="0051549E">
        <w:t>This has been</w:t>
      </w:r>
      <w:r w:rsidR="00DB3CF0">
        <w:t xml:space="preserve"> </w:t>
      </w:r>
      <w:r w:rsidR="00077C93">
        <w:t>deliberately</w:t>
      </w:r>
      <w:r w:rsidR="00DB3CF0">
        <w:t xml:space="preserve"> done with intent for years now and still hold no legal bases against me in fact it proves fraud the other way and is well documented by myself</w:t>
      </w:r>
      <w:r w:rsidRPr="0051549E">
        <w:t xml:space="preserve"> </w:t>
      </w:r>
      <w:r w:rsidR="00077C93">
        <w:t xml:space="preserve">due to the illegal crimes committed in the past when the Government bodies involved acted in a joint circular </w:t>
      </w:r>
      <w:r w:rsidRPr="0051549E">
        <w:t>coordination with the neighbourhood watch team, Enfield Council, and certain neighbours</w:t>
      </w:r>
      <w:r w:rsidR="00DB3CF0">
        <w:t xml:space="preserve"> </w:t>
      </w:r>
      <w:r w:rsidRPr="0051549E">
        <w:t>resulting in a further five years of unlawful processes. The</w:t>
      </w:r>
      <w:r w:rsidR="001D7779">
        <w:t xml:space="preserve">n </w:t>
      </w:r>
      <w:r w:rsidR="00261C36">
        <w:t xml:space="preserve">the </w:t>
      </w:r>
      <w:r w:rsidR="00261C36" w:rsidRPr="0051549E">
        <w:t>COVID</w:t>
      </w:r>
      <w:r w:rsidRPr="0051549E">
        <w:t>-19 pandemic compounded these restrictions, isolating me even more.</w:t>
      </w:r>
    </w:p>
    <w:p w14:paraId="34777EB1" w14:textId="54EBD25C" w:rsidR="0051549E" w:rsidRDefault="0051549E" w:rsidP="00ED5CF7">
      <w:r w:rsidRPr="0051549E">
        <w:t>This situation is unjust, and I believe it must be formally addressed and rectified</w:t>
      </w:r>
      <w:r w:rsidR="00457D32">
        <w:t xml:space="preserve"> due to these proceedings. </w:t>
      </w:r>
    </w:p>
    <w:p w14:paraId="78F17AEF" w14:textId="77777777" w:rsidR="00317580" w:rsidRPr="00317580" w:rsidRDefault="00317580" w:rsidP="00317580">
      <w:r w:rsidRPr="00317580">
        <w:pict w14:anchorId="73D02F51">
          <v:rect id="_x0000_i1135" style="width:0;height:1.5pt" o:hralign="center" o:hrstd="t" o:hr="t" fillcolor="#a0a0a0" stroked="f"/>
        </w:pict>
      </w:r>
    </w:p>
    <w:p w14:paraId="63062C04" w14:textId="77777777" w:rsidR="00317580" w:rsidRPr="00317580" w:rsidRDefault="00317580" w:rsidP="00317580">
      <w:pPr>
        <w:rPr>
          <w:b/>
          <w:bCs/>
        </w:rPr>
      </w:pPr>
      <w:r w:rsidRPr="00317580">
        <w:rPr>
          <w:b/>
          <w:bCs/>
          <w:u w:val="single"/>
        </w:rPr>
        <w:t>Wrongful Arrest – 14/08/2025</w:t>
      </w:r>
      <w:r w:rsidRPr="00317580">
        <w:rPr>
          <w:b/>
          <w:bCs/>
        </w:rPr>
        <w:t>: A Breakdown of Safeguards</w:t>
      </w:r>
    </w:p>
    <w:p w14:paraId="7ED385C4" w14:textId="6DFA5A0E" w:rsidR="00317580" w:rsidRPr="00317580" w:rsidRDefault="00317580" w:rsidP="00317580">
      <w:r w:rsidRPr="00317580">
        <w:t>At approximately 6:00 AM on 14th August 2025, I began decorating the property</w:t>
      </w:r>
      <w:r w:rsidR="00452111">
        <w:t xml:space="preserve"> I am housed in and what is </w:t>
      </w:r>
      <w:r w:rsidRPr="00317580">
        <w:t xml:space="preserve">an act of personal discipline and </w:t>
      </w:r>
      <w:r w:rsidR="00452111">
        <w:t xml:space="preserve">respect for myself and elders, which is what allows me to </w:t>
      </w:r>
      <w:r w:rsidRPr="00317580">
        <w:t xml:space="preserve">focus under </w:t>
      </w:r>
      <w:r w:rsidR="00452111">
        <w:t xml:space="preserve">illegal imposed, </w:t>
      </w:r>
      <w:r w:rsidRPr="00317580">
        <w:t>restrictive bail conditions. While working alone, I heard a knock at the front door. Upon answering, I was confronted by two female police officers and one male officer. Their urgency and physical positioning suggested a clear intent to enter without consent, raising immediate concerns about the legality and motive behind their visit.</w:t>
      </w:r>
    </w:p>
    <w:p w14:paraId="13BFBB20" w14:textId="77777777" w:rsidR="00317580" w:rsidRPr="00317580" w:rsidRDefault="00317580" w:rsidP="00317580">
      <w:r w:rsidRPr="00317580">
        <w:t>When asked why they were there, they stated I was wanted for breach of electronic tag conditions. I calmly explained that this must be an error. I had attended Highbury &amp; Islington Court on 8th August 2025, where I was granted permission to reside at my grandmother’s address from 4th August onward. This was confirmed via email correspondence between my mother and the court.</w:t>
      </w:r>
    </w:p>
    <w:p w14:paraId="3D7A651C" w14:textId="77777777" w:rsidR="00317580" w:rsidRPr="00317580" w:rsidRDefault="00317580" w:rsidP="00317580">
      <w:r w:rsidRPr="00317580">
        <w:t>Despite offering to show them this evidence—including solicitor letters received that morning and documentation available on my website—they refused to engage. One female officer attempted to push her way into the property. I ensured her safety while closing the door to prevent unlawful entry. Their refusal to listen prompted me to secure the front windows, fearing forced access.</w:t>
      </w:r>
    </w:p>
    <w:p w14:paraId="1B85BCA4" w14:textId="77777777" w:rsidR="00317580" w:rsidRPr="00317580" w:rsidRDefault="00317580" w:rsidP="00317580">
      <w:r w:rsidRPr="00317580">
        <w:t>Before I could retrieve my phone to contact my mother, I heard a loud bang at the door. Concerned about damage, I shouted that I would open it voluntarily. I did so immediately, just before they attempted to kick it again.</w:t>
      </w:r>
    </w:p>
    <w:p w14:paraId="74A28E68" w14:textId="77777777" w:rsidR="00317580" w:rsidRPr="00317580" w:rsidRDefault="00317580" w:rsidP="00317580">
      <w:r w:rsidRPr="00317580">
        <w:lastRenderedPageBreak/>
        <w:t>Once inside, the officers attempted to restrain me without offering a clear explanation or acknowledging any of the evidence I presented. I demanded clarity. The female officer repeated that I was wanted for breach of tag due to not being present at my sister’s address on the 5th and 6th of August. I explained again that I had been granted permission to stay at my grandmother’s address since the 4th, and that this was confirmed by the court. I showed them the tag installed on my leg and offered to present all supporting documentation. They refused to engage.</w:t>
      </w:r>
    </w:p>
    <w:p w14:paraId="1B3E19C7" w14:textId="77777777" w:rsidR="00317580" w:rsidRDefault="00317580" w:rsidP="00317580">
      <w:r w:rsidRPr="00317580">
        <w:t>It became clear I was being deliberately misrepresented and unlawfully detained. I stated this directly to the officers as they placed me in the police van. I asked how they had located my current address unless they had accessed CAD records or been informed of the second bail address. I pointed out they were executing an outdated warrant, despite my residence at this address only being disclosed in court on 08/08/2025.</w:t>
      </w:r>
    </w:p>
    <w:p w14:paraId="227313B3" w14:textId="6AD9E82E" w:rsidR="00460663" w:rsidRPr="00460663" w:rsidRDefault="00460663" w:rsidP="00460663">
      <w:r w:rsidRPr="00460663">
        <w:t>After being placed in the police van, I asked why the officers had not contacted the tagging company to verify my location. The lead officer did not respond. Upon arrival at the station, it was evident that the female arresting officer</w:t>
      </w:r>
      <w:r>
        <w:t xml:space="preserve">, </w:t>
      </w:r>
      <w:r w:rsidRPr="00460663">
        <w:t>who had acted as the primary instigator</w:t>
      </w:r>
      <w:r>
        <w:t xml:space="preserve">, </w:t>
      </w:r>
      <w:r w:rsidRPr="00460663">
        <w:t>had heard everything I said both at my bail address and during transport. She rushed into the station immediately upon arrival, while the second female officer and the male officer, who had remained more passive throughout, escorted me from the van and placed me on a bench in the police car park.</w:t>
      </w:r>
    </w:p>
    <w:p w14:paraId="33C78EFF" w14:textId="77777777" w:rsidR="00460663" w:rsidRPr="00460663" w:rsidRDefault="00460663" w:rsidP="00460663">
      <w:r w:rsidRPr="00460663">
        <w:t>While seated, I engaged in conversation with the male officer. He reiterated what he had said earlier at my front door: that the situation did not seem right. He acknowledged that the warrant was issued for the 5th and 6th of August 2025, and repeatedly stated that my electronic tag had been installed on the 11th. I asked him how he knew that, and he claimed I had told him. I clarified that I did not know the exact date of installation—only that it occurred after the 08/08/2025 court hearing.</w:t>
      </w:r>
    </w:p>
    <w:p w14:paraId="09C5A5BB" w14:textId="77777777" w:rsidR="00460663" w:rsidRPr="00460663" w:rsidRDefault="00460663" w:rsidP="00460663">
      <w:r w:rsidRPr="00460663">
        <w:t>A custody officer approached us at the bench. I explained the situation in full, believing he was there to assess whether further action was appropriate. He informed me that I would likely be placed on a secure van by lunchtime and taken to court. I objected, stating that this was unnecessary and could be resolved immediately by contacting my solicitor or the court directly. He responded with a remark similar to the sergeant’s earlier comment—that if police alone managed such matters, they might be better handled.</w:t>
      </w:r>
    </w:p>
    <w:p w14:paraId="7E73A948" w14:textId="77777777" w:rsidR="00460663" w:rsidRPr="00460663" w:rsidRDefault="00460663" w:rsidP="00460663">
      <w:r w:rsidRPr="00460663">
        <w:t>I disagreed and outlined the failure of all four safeguards meant to protect individuals in my position:</w:t>
      </w:r>
    </w:p>
    <w:p w14:paraId="363231C2" w14:textId="77777777" w:rsidR="00460663" w:rsidRPr="00460663" w:rsidRDefault="00460663" w:rsidP="00460663">
      <w:pPr>
        <w:numPr>
          <w:ilvl w:val="0"/>
          <w:numId w:val="6"/>
        </w:numPr>
      </w:pPr>
      <w:r w:rsidRPr="00460663">
        <w:rPr>
          <w:b/>
          <w:bCs/>
        </w:rPr>
        <w:t>Courts</w:t>
      </w:r>
      <w:r w:rsidRPr="00460663">
        <w:t xml:space="preserve"> failed to update the tagging company after the 08/08/2025 hearing.</w:t>
      </w:r>
    </w:p>
    <w:p w14:paraId="3EABAA08" w14:textId="77777777" w:rsidR="00460663" w:rsidRPr="00460663" w:rsidRDefault="00460663" w:rsidP="00460663">
      <w:pPr>
        <w:numPr>
          <w:ilvl w:val="0"/>
          <w:numId w:val="6"/>
        </w:numPr>
      </w:pPr>
      <w:r w:rsidRPr="00460663">
        <w:rPr>
          <w:b/>
          <w:bCs/>
        </w:rPr>
        <w:lastRenderedPageBreak/>
        <w:t>Tagging company</w:t>
      </w:r>
      <w:r w:rsidRPr="00460663">
        <w:t xml:space="preserve"> installed the tag at the new bail address but failed to cancel the outdated warrant.</w:t>
      </w:r>
    </w:p>
    <w:p w14:paraId="5AA6C47B" w14:textId="77777777" w:rsidR="00460663" w:rsidRPr="00460663" w:rsidRDefault="00460663" w:rsidP="00460663">
      <w:pPr>
        <w:numPr>
          <w:ilvl w:val="0"/>
          <w:numId w:val="6"/>
        </w:numPr>
      </w:pPr>
      <w:r w:rsidRPr="00460663">
        <w:rPr>
          <w:b/>
          <w:bCs/>
        </w:rPr>
        <w:t>Police</w:t>
      </w:r>
      <w:r w:rsidRPr="00460663">
        <w:t xml:space="preserve"> accessed CAD records and found the new address but still executed the outdated warrant.</w:t>
      </w:r>
    </w:p>
    <w:p w14:paraId="4ACC78C7" w14:textId="77777777" w:rsidR="00460663" w:rsidRPr="00460663" w:rsidRDefault="00460663" w:rsidP="00460663">
      <w:pPr>
        <w:numPr>
          <w:ilvl w:val="0"/>
          <w:numId w:val="6"/>
        </w:numPr>
      </w:pPr>
      <w:r w:rsidRPr="00460663">
        <w:rPr>
          <w:b/>
          <w:bCs/>
        </w:rPr>
        <w:t>CPS</w:t>
      </w:r>
      <w:r w:rsidRPr="00460663">
        <w:t xml:space="preserve"> failed to review and update the case across both police and court systems.</w:t>
      </w:r>
    </w:p>
    <w:p w14:paraId="214238D2" w14:textId="77777777" w:rsidR="00460663" w:rsidRPr="00460663" w:rsidRDefault="00460663" w:rsidP="00460663">
      <w:r w:rsidRPr="00460663">
        <w:t>The custody officer listened but did not act. The sergeant who had previously dismissed my concerns walked past and, without further comment, instructed the arresting officer to “put him in there.” I was placed in a temporary holding cell to await further processing.</w:t>
      </w:r>
    </w:p>
    <w:p w14:paraId="048A918E" w14:textId="77777777" w:rsidR="00460663" w:rsidRPr="00460663" w:rsidRDefault="00460663" w:rsidP="00460663">
      <w:r w:rsidRPr="00460663">
        <w:t>Later, a new custody officer brought me to the booking desk. He treated me fairly and appeared to recognise the inconsistencies. He stated that the computer showed I was barred from both my new bail address and Burncroft Avenue. I challenged this, stating that it was fabricated and contradicted the court’s own communications. He replied that he was simply reading what was on the system and could not verify external sources. I asked him to contact my solicitor firm—he knew who they were—but refused, stating he could not trust information from them.</w:t>
      </w:r>
    </w:p>
    <w:p w14:paraId="52FEB014" w14:textId="77777777" w:rsidR="00460663" w:rsidRPr="00460663" w:rsidRDefault="00460663" w:rsidP="00460663">
      <w:r w:rsidRPr="00460663">
        <w:t>While this conversation was ongoing, I noticed the same sergeant who had previously set me up without interview or lawful arrest. He was now behind the desk, appearing to begin his shift. I addressed him directly, stating: “You are the sergeant who set me up the other morning.” He did not respond. I waited until he was no longer busy and repeated myself. Still no reply.</w:t>
      </w:r>
    </w:p>
    <w:p w14:paraId="0FB5D1A6" w14:textId="77777777" w:rsidR="00460663" w:rsidRPr="00460663" w:rsidRDefault="00460663" w:rsidP="00460663">
      <w:r w:rsidRPr="00460663">
        <w:t>Frustrated, I raised my voice and stated clearly: “You must answer me, considering your job title.” He finally replied, confirming: “Yes, I am the officer from the other day.” I then explained the consequences of his actions—that his misconduct had led to my unlawful arrest, the illegal placement of a monitoring tag around my leg, and the denial of legal representation. I asked whether he had deliberately orchestrated my presence at the station. He did not respond.</w:t>
      </w:r>
    </w:p>
    <w:p w14:paraId="6075D16E" w14:textId="77777777" w:rsidR="00A82584" w:rsidRPr="00A82584" w:rsidRDefault="00A82584" w:rsidP="00A82584">
      <w:pPr>
        <w:rPr>
          <w:b/>
          <w:bCs/>
        </w:rPr>
      </w:pPr>
      <w:bookmarkStart w:id="0" w:name="_Hlk206227700"/>
      <w:r w:rsidRPr="00A82584">
        <w:rPr>
          <w:b/>
          <w:bCs/>
        </w:rPr>
        <w:t>Video Link Hearing and Custody Exit – 14/08/2025</w:t>
      </w:r>
    </w:p>
    <w:p w14:paraId="22F05921" w14:textId="77777777" w:rsidR="00A82584" w:rsidRPr="00A82584" w:rsidRDefault="00A82584" w:rsidP="00A82584">
      <w:r w:rsidRPr="00A82584">
        <w:t>I was held in a cell and later informed that I would not be taken to court in person. Instead, a video link hearing would be conducted—further distancing me from the opportunity to present my case directly and transparently.</w:t>
      </w:r>
    </w:p>
    <w:p w14:paraId="79981D9A" w14:textId="77777777" w:rsidR="00A82584" w:rsidRPr="00A82584" w:rsidRDefault="00A82584" w:rsidP="00A82584">
      <w:r w:rsidRPr="00A82584">
        <w:t>As I was escorted through the station toward the video link room, I passed the custody desk where the officer responsible for my unlawful detention was seated. I spoke aloud, stating clearly that he had caused me immense suffering and that I would be filing a formal complaint against him. I was then brought into the video link room, where I saw three judges, a court clerk, and the prosecutor. I had no legal representation.</w:t>
      </w:r>
    </w:p>
    <w:p w14:paraId="5BB49C3F" w14:textId="77777777" w:rsidR="00A82584" w:rsidRPr="00A82584" w:rsidRDefault="00A82584" w:rsidP="00A82584">
      <w:r w:rsidRPr="00A82584">
        <w:lastRenderedPageBreak/>
        <w:t>A voice addressed me, and when I asked who it was, I was told it was the court clerk. I showed the tag on my leg to all present and explained that I had not been arrested for the original charge, and that I had complied fully with all judicial orders. I addressed the prosecutor directly, stating that the case was unmerited and unjust. I was told politely to listen.</w:t>
      </w:r>
    </w:p>
    <w:p w14:paraId="3ADB0E1B" w14:textId="77777777" w:rsidR="00A82584" w:rsidRPr="00A82584" w:rsidRDefault="00A82584" w:rsidP="00A82584">
      <w:r w:rsidRPr="00A82584">
        <w:t>The court informed me that I was being released and must attend trial on the 13th of September. I objected, stating that the process was unfair and that the hearing had failed to address the misconduct and procedural breaches. The court was then dismissed.</w:t>
      </w:r>
    </w:p>
    <w:p w14:paraId="00B8E6E6" w14:textId="77777777" w:rsidR="00A82584" w:rsidRPr="00A82584" w:rsidRDefault="00A82584" w:rsidP="00A82584">
      <w:r w:rsidRPr="00A82584">
        <w:t>Upon exiting the video link room, I was brought back to the custody desk where the same officer—who had orchestrated my unlawful arrest and detention on 04/08/2025—was present. I spoke loudly so that all could hear: “You are not booking me out or handling this case. Get someone else to do it.” I reminded him of his actions and stated again that I was logging a formal complaint. He laughed.</w:t>
      </w:r>
    </w:p>
    <w:p w14:paraId="507EA4CD" w14:textId="77777777" w:rsidR="00A82584" w:rsidRPr="00A82584" w:rsidRDefault="00A82584" w:rsidP="00A82584">
      <w:r w:rsidRPr="00A82584">
        <w:t>The custody officer who had earlier approached me at the bench stood behind him. The officer responsible for my detention held my property bags and said, “If you don’t leave now, we will force you.” I replied, “That is illegal.” They then physically grabbed me by the arms and forcibly escorted me out of the station.</w:t>
      </w:r>
    </w:p>
    <w:p w14:paraId="25851C80" w14:textId="77777777" w:rsidR="00A82584" w:rsidRPr="00A82584" w:rsidRDefault="00A82584" w:rsidP="00A82584">
      <w:r w:rsidRPr="00A82584">
        <w:t>Once outside, the officer placed my property bags on the pavement and walked back into the station. No paperwork was provided. I was left alone, without documentation, legal support, or acknowledgment of the events that had just occurred.</w:t>
      </w:r>
    </w:p>
    <w:p w14:paraId="7EA31923" w14:textId="77777777" w:rsidR="00A82584" w:rsidRPr="00A82584" w:rsidRDefault="00A82584" w:rsidP="00A82584">
      <w:r w:rsidRPr="00A82584">
        <w:t>I called my family, who came to collect me and brought me back home.</w:t>
      </w:r>
    </w:p>
    <w:p w14:paraId="6266851A" w14:textId="77777777" w:rsidR="00657300" w:rsidRDefault="00657300" w:rsidP="00317580"/>
    <w:bookmarkEnd w:id="0"/>
    <w:p w14:paraId="49B24D34" w14:textId="77777777" w:rsidR="00F54C7A" w:rsidRPr="00F54C7A" w:rsidRDefault="00F54C7A">
      <w:pPr>
        <w:rPr>
          <w:lang w:val="en-US"/>
        </w:rPr>
      </w:pPr>
    </w:p>
    <w:sectPr w:rsidR="00F54C7A" w:rsidRPr="00F54C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4472B"/>
    <w:multiLevelType w:val="multilevel"/>
    <w:tmpl w:val="1A60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F24FA"/>
    <w:multiLevelType w:val="hybridMultilevel"/>
    <w:tmpl w:val="61FA2900"/>
    <w:lvl w:ilvl="0" w:tplc="A60A552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A0544E"/>
    <w:multiLevelType w:val="multilevel"/>
    <w:tmpl w:val="11D6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4C5EF4"/>
    <w:multiLevelType w:val="multilevel"/>
    <w:tmpl w:val="0756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4F00FF"/>
    <w:multiLevelType w:val="hybridMultilevel"/>
    <w:tmpl w:val="AACE2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D37A2A"/>
    <w:multiLevelType w:val="hybridMultilevel"/>
    <w:tmpl w:val="68BA0286"/>
    <w:lvl w:ilvl="0" w:tplc="2D8E00F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6607607">
    <w:abstractNumId w:val="5"/>
  </w:num>
  <w:num w:numId="2" w16cid:durableId="1205019084">
    <w:abstractNumId w:val="1"/>
  </w:num>
  <w:num w:numId="3" w16cid:durableId="1855876955">
    <w:abstractNumId w:val="3"/>
  </w:num>
  <w:num w:numId="4" w16cid:durableId="655645987">
    <w:abstractNumId w:val="4"/>
  </w:num>
  <w:num w:numId="5" w16cid:durableId="757799033">
    <w:abstractNumId w:val="0"/>
  </w:num>
  <w:num w:numId="6" w16cid:durableId="341468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C7A"/>
    <w:rsid w:val="00055AC8"/>
    <w:rsid w:val="00076B34"/>
    <w:rsid w:val="00077C93"/>
    <w:rsid w:val="000A2536"/>
    <w:rsid w:val="000C4760"/>
    <w:rsid w:val="000D10A2"/>
    <w:rsid w:val="000D6818"/>
    <w:rsid w:val="000F0BC1"/>
    <w:rsid w:val="00107157"/>
    <w:rsid w:val="00114CA3"/>
    <w:rsid w:val="00171131"/>
    <w:rsid w:val="0017669A"/>
    <w:rsid w:val="00181F40"/>
    <w:rsid w:val="001D7779"/>
    <w:rsid w:val="001F5E94"/>
    <w:rsid w:val="002274CF"/>
    <w:rsid w:val="00255AA5"/>
    <w:rsid w:val="00261C36"/>
    <w:rsid w:val="00276ED3"/>
    <w:rsid w:val="00295169"/>
    <w:rsid w:val="002A0788"/>
    <w:rsid w:val="002F0077"/>
    <w:rsid w:val="002F512F"/>
    <w:rsid w:val="00317580"/>
    <w:rsid w:val="0032308A"/>
    <w:rsid w:val="003308EE"/>
    <w:rsid w:val="00366AC5"/>
    <w:rsid w:val="00393025"/>
    <w:rsid w:val="00403FBF"/>
    <w:rsid w:val="004062A7"/>
    <w:rsid w:val="00420559"/>
    <w:rsid w:val="004428DF"/>
    <w:rsid w:val="00452111"/>
    <w:rsid w:val="00457D32"/>
    <w:rsid w:val="00460663"/>
    <w:rsid w:val="0047677B"/>
    <w:rsid w:val="004C496C"/>
    <w:rsid w:val="004D42CB"/>
    <w:rsid w:val="0051549E"/>
    <w:rsid w:val="005216CC"/>
    <w:rsid w:val="005F4954"/>
    <w:rsid w:val="00615996"/>
    <w:rsid w:val="00657300"/>
    <w:rsid w:val="00672281"/>
    <w:rsid w:val="0069476A"/>
    <w:rsid w:val="0069522F"/>
    <w:rsid w:val="006A7021"/>
    <w:rsid w:val="006B7567"/>
    <w:rsid w:val="00702450"/>
    <w:rsid w:val="007775A8"/>
    <w:rsid w:val="00792CB0"/>
    <w:rsid w:val="007965CF"/>
    <w:rsid w:val="007D7C46"/>
    <w:rsid w:val="00874483"/>
    <w:rsid w:val="008D4DD3"/>
    <w:rsid w:val="008E4038"/>
    <w:rsid w:val="008F43B4"/>
    <w:rsid w:val="009509E9"/>
    <w:rsid w:val="00994A0A"/>
    <w:rsid w:val="00A42787"/>
    <w:rsid w:val="00A82584"/>
    <w:rsid w:val="00B24223"/>
    <w:rsid w:val="00B751B0"/>
    <w:rsid w:val="00BA12D9"/>
    <w:rsid w:val="00BD0F88"/>
    <w:rsid w:val="00C160DE"/>
    <w:rsid w:val="00C624E1"/>
    <w:rsid w:val="00D002F6"/>
    <w:rsid w:val="00DB3CF0"/>
    <w:rsid w:val="00E07472"/>
    <w:rsid w:val="00E15EEE"/>
    <w:rsid w:val="00ED5CF7"/>
    <w:rsid w:val="00ED7D54"/>
    <w:rsid w:val="00F54C7A"/>
    <w:rsid w:val="00F74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26A4D"/>
  <w15:chartTrackingRefBased/>
  <w15:docId w15:val="{F0FDDCE2-5E7A-4ABA-9DBE-7A05D01B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C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C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C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C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C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C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C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C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C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C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C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C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C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C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C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C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C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C7A"/>
    <w:rPr>
      <w:rFonts w:eastAsiaTheme="majorEastAsia" w:cstheme="majorBidi"/>
      <w:color w:val="272727" w:themeColor="text1" w:themeTint="D8"/>
    </w:rPr>
  </w:style>
  <w:style w:type="paragraph" w:styleId="Title">
    <w:name w:val="Title"/>
    <w:basedOn w:val="Normal"/>
    <w:next w:val="Normal"/>
    <w:link w:val="TitleChar"/>
    <w:uiPriority w:val="10"/>
    <w:qFormat/>
    <w:rsid w:val="00F54C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C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C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C7A"/>
    <w:pPr>
      <w:spacing w:before="160"/>
      <w:jc w:val="center"/>
    </w:pPr>
    <w:rPr>
      <w:i/>
      <w:iCs/>
      <w:color w:val="404040" w:themeColor="text1" w:themeTint="BF"/>
    </w:rPr>
  </w:style>
  <w:style w:type="character" w:customStyle="1" w:styleId="QuoteChar">
    <w:name w:val="Quote Char"/>
    <w:basedOn w:val="DefaultParagraphFont"/>
    <w:link w:val="Quote"/>
    <w:uiPriority w:val="29"/>
    <w:rsid w:val="00F54C7A"/>
    <w:rPr>
      <w:i/>
      <w:iCs/>
      <w:color w:val="404040" w:themeColor="text1" w:themeTint="BF"/>
    </w:rPr>
  </w:style>
  <w:style w:type="paragraph" w:styleId="ListParagraph">
    <w:name w:val="List Paragraph"/>
    <w:basedOn w:val="Normal"/>
    <w:uiPriority w:val="34"/>
    <w:qFormat/>
    <w:rsid w:val="00F54C7A"/>
    <w:pPr>
      <w:ind w:left="720"/>
      <w:contextualSpacing/>
    </w:pPr>
  </w:style>
  <w:style w:type="character" w:styleId="IntenseEmphasis">
    <w:name w:val="Intense Emphasis"/>
    <w:basedOn w:val="DefaultParagraphFont"/>
    <w:uiPriority w:val="21"/>
    <w:qFormat/>
    <w:rsid w:val="00F54C7A"/>
    <w:rPr>
      <w:i/>
      <w:iCs/>
      <w:color w:val="0F4761" w:themeColor="accent1" w:themeShade="BF"/>
    </w:rPr>
  </w:style>
  <w:style w:type="paragraph" w:styleId="IntenseQuote">
    <w:name w:val="Intense Quote"/>
    <w:basedOn w:val="Normal"/>
    <w:next w:val="Normal"/>
    <w:link w:val="IntenseQuoteChar"/>
    <w:uiPriority w:val="30"/>
    <w:qFormat/>
    <w:rsid w:val="00F54C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C7A"/>
    <w:rPr>
      <w:i/>
      <w:iCs/>
      <w:color w:val="0F4761" w:themeColor="accent1" w:themeShade="BF"/>
    </w:rPr>
  </w:style>
  <w:style w:type="character" w:styleId="IntenseReference">
    <w:name w:val="Intense Reference"/>
    <w:basedOn w:val="DefaultParagraphFont"/>
    <w:uiPriority w:val="32"/>
    <w:qFormat/>
    <w:rsid w:val="00F54C7A"/>
    <w:rPr>
      <w:b/>
      <w:bCs/>
      <w:smallCaps/>
      <w:color w:val="0F4761" w:themeColor="accent1" w:themeShade="BF"/>
      <w:spacing w:val="5"/>
    </w:rPr>
  </w:style>
  <w:style w:type="paragraph" w:styleId="NormalWeb">
    <w:name w:val="Normal (Web)"/>
    <w:basedOn w:val="Normal"/>
    <w:uiPriority w:val="99"/>
    <w:semiHidden/>
    <w:unhideWhenUsed/>
    <w:rsid w:val="000F0BC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9021">
      <w:bodyDiv w:val="1"/>
      <w:marLeft w:val="0"/>
      <w:marRight w:val="0"/>
      <w:marTop w:val="0"/>
      <w:marBottom w:val="0"/>
      <w:divBdr>
        <w:top w:val="none" w:sz="0" w:space="0" w:color="auto"/>
        <w:left w:val="none" w:sz="0" w:space="0" w:color="auto"/>
        <w:bottom w:val="none" w:sz="0" w:space="0" w:color="auto"/>
        <w:right w:val="none" w:sz="0" w:space="0" w:color="auto"/>
      </w:divBdr>
    </w:div>
    <w:div w:id="208346196">
      <w:bodyDiv w:val="1"/>
      <w:marLeft w:val="0"/>
      <w:marRight w:val="0"/>
      <w:marTop w:val="0"/>
      <w:marBottom w:val="0"/>
      <w:divBdr>
        <w:top w:val="none" w:sz="0" w:space="0" w:color="auto"/>
        <w:left w:val="none" w:sz="0" w:space="0" w:color="auto"/>
        <w:bottom w:val="none" w:sz="0" w:space="0" w:color="auto"/>
        <w:right w:val="none" w:sz="0" w:space="0" w:color="auto"/>
      </w:divBdr>
    </w:div>
    <w:div w:id="605967202">
      <w:bodyDiv w:val="1"/>
      <w:marLeft w:val="0"/>
      <w:marRight w:val="0"/>
      <w:marTop w:val="0"/>
      <w:marBottom w:val="0"/>
      <w:divBdr>
        <w:top w:val="none" w:sz="0" w:space="0" w:color="auto"/>
        <w:left w:val="none" w:sz="0" w:space="0" w:color="auto"/>
        <w:bottom w:val="none" w:sz="0" w:space="0" w:color="auto"/>
        <w:right w:val="none" w:sz="0" w:space="0" w:color="auto"/>
      </w:divBdr>
    </w:div>
    <w:div w:id="710960865">
      <w:bodyDiv w:val="1"/>
      <w:marLeft w:val="0"/>
      <w:marRight w:val="0"/>
      <w:marTop w:val="0"/>
      <w:marBottom w:val="0"/>
      <w:divBdr>
        <w:top w:val="none" w:sz="0" w:space="0" w:color="auto"/>
        <w:left w:val="none" w:sz="0" w:space="0" w:color="auto"/>
        <w:bottom w:val="none" w:sz="0" w:space="0" w:color="auto"/>
        <w:right w:val="none" w:sz="0" w:space="0" w:color="auto"/>
      </w:divBdr>
    </w:div>
    <w:div w:id="790319728">
      <w:bodyDiv w:val="1"/>
      <w:marLeft w:val="0"/>
      <w:marRight w:val="0"/>
      <w:marTop w:val="0"/>
      <w:marBottom w:val="0"/>
      <w:divBdr>
        <w:top w:val="none" w:sz="0" w:space="0" w:color="auto"/>
        <w:left w:val="none" w:sz="0" w:space="0" w:color="auto"/>
        <w:bottom w:val="none" w:sz="0" w:space="0" w:color="auto"/>
        <w:right w:val="none" w:sz="0" w:space="0" w:color="auto"/>
      </w:divBdr>
    </w:div>
    <w:div w:id="941568652">
      <w:bodyDiv w:val="1"/>
      <w:marLeft w:val="0"/>
      <w:marRight w:val="0"/>
      <w:marTop w:val="0"/>
      <w:marBottom w:val="0"/>
      <w:divBdr>
        <w:top w:val="none" w:sz="0" w:space="0" w:color="auto"/>
        <w:left w:val="none" w:sz="0" w:space="0" w:color="auto"/>
        <w:bottom w:val="none" w:sz="0" w:space="0" w:color="auto"/>
        <w:right w:val="none" w:sz="0" w:space="0" w:color="auto"/>
      </w:divBdr>
    </w:div>
    <w:div w:id="1017972136">
      <w:bodyDiv w:val="1"/>
      <w:marLeft w:val="0"/>
      <w:marRight w:val="0"/>
      <w:marTop w:val="0"/>
      <w:marBottom w:val="0"/>
      <w:divBdr>
        <w:top w:val="none" w:sz="0" w:space="0" w:color="auto"/>
        <w:left w:val="none" w:sz="0" w:space="0" w:color="auto"/>
        <w:bottom w:val="none" w:sz="0" w:space="0" w:color="auto"/>
        <w:right w:val="none" w:sz="0" w:space="0" w:color="auto"/>
      </w:divBdr>
      <w:divsChild>
        <w:div w:id="1612012200">
          <w:marLeft w:val="0"/>
          <w:marRight w:val="0"/>
          <w:marTop w:val="0"/>
          <w:marBottom w:val="0"/>
          <w:divBdr>
            <w:top w:val="none" w:sz="0" w:space="0" w:color="auto"/>
            <w:left w:val="none" w:sz="0" w:space="0" w:color="auto"/>
            <w:bottom w:val="none" w:sz="0" w:space="0" w:color="auto"/>
            <w:right w:val="none" w:sz="0" w:space="0" w:color="auto"/>
          </w:divBdr>
          <w:divsChild>
            <w:div w:id="269044670">
              <w:marLeft w:val="0"/>
              <w:marRight w:val="0"/>
              <w:marTop w:val="0"/>
              <w:marBottom w:val="0"/>
              <w:divBdr>
                <w:top w:val="none" w:sz="0" w:space="0" w:color="auto"/>
                <w:left w:val="none" w:sz="0" w:space="0" w:color="auto"/>
                <w:bottom w:val="none" w:sz="0" w:space="0" w:color="auto"/>
                <w:right w:val="none" w:sz="0" w:space="0" w:color="auto"/>
              </w:divBdr>
              <w:divsChild>
                <w:div w:id="18250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7624">
          <w:marLeft w:val="0"/>
          <w:marRight w:val="0"/>
          <w:marTop w:val="0"/>
          <w:marBottom w:val="0"/>
          <w:divBdr>
            <w:top w:val="none" w:sz="0" w:space="0" w:color="auto"/>
            <w:left w:val="none" w:sz="0" w:space="0" w:color="auto"/>
            <w:bottom w:val="none" w:sz="0" w:space="0" w:color="auto"/>
            <w:right w:val="none" w:sz="0" w:space="0" w:color="auto"/>
          </w:divBdr>
          <w:divsChild>
            <w:div w:id="2127313684">
              <w:marLeft w:val="0"/>
              <w:marRight w:val="0"/>
              <w:marTop w:val="0"/>
              <w:marBottom w:val="0"/>
              <w:divBdr>
                <w:top w:val="none" w:sz="0" w:space="0" w:color="auto"/>
                <w:left w:val="none" w:sz="0" w:space="0" w:color="auto"/>
                <w:bottom w:val="none" w:sz="0" w:space="0" w:color="auto"/>
                <w:right w:val="none" w:sz="0" w:space="0" w:color="auto"/>
              </w:divBdr>
              <w:divsChild>
                <w:div w:id="1328630999">
                  <w:marLeft w:val="0"/>
                  <w:marRight w:val="0"/>
                  <w:marTop w:val="0"/>
                  <w:marBottom w:val="0"/>
                  <w:divBdr>
                    <w:top w:val="none" w:sz="0" w:space="0" w:color="auto"/>
                    <w:left w:val="none" w:sz="0" w:space="0" w:color="auto"/>
                    <w:bottom w:val="none" w:sz="0" w:space="0" w:color="auto"/>
                    <w:right w:val="none" w:sz="0" w:space="0" w:color="auto"/>
                  </w:divBdr>
                  <w:divsChild>
                    <w:div w:id="18390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781727">
          <w:marLeft w:val="0"/>
          <w:marRight w:val="0"/>
          <w:marTop w:val="0"/>
          <w:marBottom w:val="0"/>
          <w:divBdr>
            <w:top w:val="none" w:sz="0" w:space="0" w:color="auto"/>
            <w:left w:val="none" w:sz="0" w:space="0" w:color="auto"/>
            <w:bottom w:val="none" w:sz="0" w:space="0" w:color="auto"/>
            <w:right w:val="none" w:sz="0" w:space="0" w:color="auto"/>
          </w:divBdr>
          <w:divsChild>
            <w:div w:id="423914895">
              <w:marLeft w:val="0"/>
              <w:marRight w:val="0"/>
              <w:marTop w:val="0"/>
              <w:marBottom w:val="0"/>
              <w:divBdr>
                <w:top w:val="none" w:sz="0" w:space="0" w:color="auto"/>
                <w:left w:val="none" w:sz="0" w:space="0" w:color="auto"/>
                <w:bottom w:val="none" w:sz="0" w:space="0" w:color="auto"/>
                <w:right w:val="none" w:sz="0" w:space="0" w:color="auto"/>
              </w:divBdr>
              <w:divsChild>
                <w:div w:id="1636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295916">
      <w:bodyDiv w:val="1"/>
      <w:marLeft w:val="0"/>
      <w:marRight w:val="0"/>
      <w:marTop w:val="0"/>
      <w:marBottom w:val="0"/>
      <w:divBdr>
        <w:top w:val="none" w:sz="0" w:space="0" w:color="auto"/>
        <w:left w:val="none" w:sz="0" w:space="0" w:color="auto"/>
        <w:bottom w:val="none" w:sz="0" w:space="0" w:color="auto"/>
        <w:right w:val="none" w:sz="0" w:space="0" w:color="auto"/>
      </w:divBdr>
      <w:divsChild>
        <w:div w:id="1504542579">
          <w:marLeft w:val="0"/>
          <w:marRight w:val="0"/>
          <w:marTop w:val="0"/>
          <w:marBottom w:val="0"/>
          <w:divBdr>
            <w:top w:val="none" w:sz="0" w:space="0" w:color="auto"/>
            <w:left w:val="none" w:sz="0" w:space="0" w:color="auto"/>
            <w:bottom w:val="none" w:sz="0" w:space="0" w:color="auto"/>
            <w:right w:val="none" w:sz="0" w:space="0" w:color="auto"/>
          </w:divBdr>
          <w:divsChild>
            <w:div w:id="1245608007">
              <w:marLeft w:val="0"/>
              <w:marRight w:val="0"/>
              <w:marTop w:val="0"/>
              <w:marBottom w:val="0"/>
              <w:divBdr>
                <w:top w:val="none" w:sz="0" w:space="0" w:color="auto"/>
                <w:left w:val="none" w:sz="0" w:space="0" w:color="auto"/>
                <w:bottom w:val="none" w:sz="0" w:space="0" w:color="auto"/>
                <w:right w:val="none" w:sz="0" w:space="0" w:color="auto"/>
              </w:divBdr>
              <w:divsChild>
                <w:div w:id="190297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7672">
          <w:marLeft w:val="0"/>
          <w:marRight w:val="0"/>
          <w:marTop w:val="0"/>
          <w:marBottom w:val="0"/>
          <w:divBdr>
            <w:top w:val="none" w:sz="0" w:space="0" w:color="auto"/>
            <w:left w:val="none" w:sz="0" w:space="0" w:color="auto"/>
            <w:bottom w:val="none" w:sz="0" w:space="0" w:color="auto"/>
            <w:right w:val="none" w:sz="0" w:space="0" w:color="auto"/>
          </w:divBdr>
          <w:divsChild>
            <w:div w:id="451050433">
              <w:marLeft w:val="0"/>
              <w:marRight w:val="0"/>
              <w:marTop w:val="0"/>
              <w:marBottom w:val="0"/>
              <w:divBdr>
                <w:top w:val="none" w:sz="0" w:space="0" w:color="auto"/>
                <w:left w:val="none" w:sz="0" w:space="0" w:color="auto"/>
                <w:bottom w:val="none" w:sz="0" w:space="0" w:color="auto"/>
                <w:right w:val="none" w:sz="0" w:space="0" w:color="auto"/>
              </w:divBdr>
              <w:divsChild>
                <w:div w:id="1369185856">
                  <w:marLeft w:val="0"/>
                  <w:marRight w:val="0"/>
                  <w:marTop w:val="0"/>
                  <w:marBottom w:val="0"/>
                  <w:divBdr>
                    <w:top w:val="none" w:sz="0" w:space="0" w:color="auto"/>
                    <w:left w:val="none" w:sz="0" w:space="0" w:color="auto"/>
                    <w:bottom w:val="none" w:sz="0" w:space="0" w:color="auto"/>
                    <w:right w:val="none" w:sz="0" w:space="0" w:color="auto"/>
                  </w:divBdr>
                  <w:divsChild>
                    <w:div w:id="515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495364">
          <w:marLeft w:val="0"/>
          <w:marRight w:val="0"/>
          <w:marTop w:val="0"/>
          <w:marBottom w:val="0"/>
          <w:divBdr>
            <w:top w:val="none" w:sz="0" w:space="0" w:color="auto"/>
            <w:left w:val="none" w:sz="0" w:space="0" w:color="auto"/>
            <w:bottom w:val="none" w:sz="0" w:space="0" w:color="auto"/>
            <w:right w:val="none" w:sz="0" w:space="0" w:color="auto"/>
          </w:divBdr>
          <w:divsChild>
            <w:div w:id="147669359">
              <w:marLeft w:val="0"/>
              <w:marRight w:val="0"/>
              <w:marTop w:val="0"/>
              <w:marBottom w:val="0"/>
              <w:divBdr>
                <w:top w:val="none" w:sz="0" w:space="0" w:color="auto"/>
                <w:left w:val="none" w:sz="0" w:space="0" w:color="auto"/>
                <w:bottom w:val="none" w:sz="0" w:space="0" w:color="auto"/>
                <w:right w:val="none" w:sz="0" w:space="0" w:color="auto"/>
              </w:divBdr>
              <w:divsChild>
                <w:div w:id="162557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702724">
      <w:bodyDiv w:val="1"/>
      <w:marLeft w:val="0"/>
      <w:marRight w:val="0"/>
      <w:marTop w:val="0"/>
      <w:marBottom w:val="0"/>
      <w:divBdr>
        <w:top w:val="none" w:sz="0" w:space="0" w:color="auto"/>
        <w:left w:val="none" w:sz="0" w:space="0" w:color="auto"/>
        <w:bottom w:val="none" w:sz="0" w:space="0" w:color="auto"/>
        <w:right w:val="none" w:sz="0" w:space="0" w:color="auto"/>
      </w:divBdr>
    </w:div>
    <w:div w:id="1222057516">
      <w:bodyDiv w:val="1"/>
      <w:marLeft w:val="0"/>
      <w:marRight w:val="0"/>
      <w:marTop w:val="0"/>
      <w:marBottom w:val="0"/>
      <w:divBdr>
        <w:top w:val="none" w:sz="0" w:space="0" w:color="auto"/>
        <w:left w:val="none" w:sz="0" w:space="0" w:color="auto"/>
        <w:bottom w:val="none" w:sz="0" w:space="0" w:color="auto"/>
        <w:right w:val="none" w:sz="0" w:space="0" w:color="auto"/>
      </w:divBdr>
    </w:div>
    <w:div w:id="1361665330">
      <w:bodyDiv w:val="1"/>
      <w:marLeft w:val="0"/>
      <w:marRight w:val="0"/>
      <w:marTop w:val="0"/>
      <w:marBottom w:val="0"/>
      <w:divBdr>
        <w:top w:val="none" w:sz="0" w:space="0" w:color="auto"/>
        <w:left w:val="none" w:sz="0" w:space="0" w:color="auto"/>
        <w:bottom w:val="none" w:sz="0" w:space="0" w:color="auto"/>
        <w:right w:val="none" w:sz="0" w:space="0" w:color="auto"/>
      </w:divBdr>
    </w:div>
    <w:div w:id="1401168763">
      <w:bodyDiv w:val="1"/>
      <w:marLeft w:val="0"/>
      <w:marRight w:val="0"/>
      <w:marTop w:val="0"/>
      <w:marBottom w:val="0"/>
      <w:divBdr>
        <w:top w:val="none" w:sz="0" w:space="0" w:color="auto"/>
        <w:left w:val="none" w:sz="0" w:space="0" w:color="auto"/>
        <w:bottom w:val="none" w:sz="0" w:space="0" w:color="auto"/>
        <w:right w:val="none" w:sz="0" w:space="0" w:color="auto"/>
      </w:divBdr>
    </w:div>
    <w:div w:id="1408965429">
      <w:bodyDiv w:val="1"/>
      <w:marLeft w:val="0"/>
      <w:marRight w:val="0"/>
      <w:marTop w:val="0"/>
      <w:marBottom w:val="0"/>
      <w:divBdr>
        <w:top w:val="none" w:sz="0" w:space="0" w:color="auto"/>
        <w:left w:val="none" w:sz="0" w:space="0" w:color="auto"/>
        <w:bottom w:val="none" w:sz="0" w:space="0" w:color="auto"/>
        <w:right w:val="none" w:sz="0" w:space="0" w:color="auto"/>
      </w:divBdr>
    </w:div>
    <w:div w:id="1456019833">
      <w:bodyDiv w:val="1"/>
      <w:marLeft w:val="0"/>
      <w:marRight w:val="0"/>
      <w:marTop w:val="0"/>
      <w:marBottom w:val="0"/>
      <w:divBdr>
        <w:top w:val="none" w:sz="0" w:space="0" w:color="auto"/>
        <w:left w:val="none" w:sz="0" w:space="0" w:color="auto"/>
        <w:bottom w:val="none" w:sz="0" w:space="0" w:color="auto"/>
        <w:right w:val="none" w:sz="0" w:space="0" w:color="auto"/>
      </w:divBdr>
    </w:div>
    <w:div w:id="1460877635">
      <w:bodyDiv w:val="1"/>
      <w:marLeft w:val="0"/>
      <w:marRight w:val="0"/>
      <w:marTop w:val="0"/>
      <w:marBottom w:val="0"/>
      <w:divBdr>
        <w:top w:val="none" w:sz="0" w:space="0" w:color="auto"/>
        <w:left w:val="none" w:sz="0" w:space="0" w:color="auto"/>
        <w:bottom w:val="none" w:sz="0" w:space="0" w:color="auto"/>
        <w:right w:val="none" w:sz="0" w:space="0" w:color="auto"/>
      </w:divBdr>
    </w:div>
    <w:div w:id="1465587880">
      <w:bodyDiv w:val="1"/>
      <w:marLeft w:val="0"/>
      <w:marRight w:val="0"/>
      <w:marTop w:val="0"/>
      <w:marBottom w:val="0"/>
      <w:divBdr>
        <w:top w:val="none" w:sz="0" w:space="0" w:color="auto"/>
        <w:left w:val="none" w:sz="0" w:space="0" w:color="auto"/>
        <w:bottom w:val="none" w:sz="0" w:space="0" w:color="auto"/>
        <w:right w:val="none" w:sz="0" w:space="0" w:color="auto"/>
      </w:divBdr>
    </w:div>
    <w:div w:id="1552494679">
      <w:bodyDiv w:val="1"/>
      <w:marLeft w:val="0"/>
      <w:marRight w:val="0"/>
      <w:marTop w:val="0"/>
      <w:marBottom w:val="0"/>
      <w:divBdr>
        <w:top w:val="none" w:sz="0" w:space="0" w:color="auto"/>
        <w:left w:val="none" w:sz="0" w:space="0" w:color="auto"/>
        <w:bottom w:val="none" w:sz="0" w:space="0" w:color="auto"/>
        <w:right w:val="none" w:sz="0" w:space="0" w:color="auto"/>
      </w:divBdr>
    </w:div>
    <w:div w:id="1564290904">
      <w:bodyDiv w:val="1"/>
      <w:marLeft w:val="0"/>
      <w:marRight w:val="0"/>
      <w:marTop w:val="0"/>
      <w:marBottom w:val="0"/>
      <w:divBdr>
        <w:top w:val="none" w:sz="0" w:space="0" w:color="auto"/>
        <w:left w:val="none" w:sz="0" w:space="0" w:color="auto"/>
        <w:bottom w:val="none" w:sz="0" w:space="0" w:color="auto"/>
        <w:right w:val="none" w:sz="0" w:space="0" w:color="auto"/>
      </w:divBdr>
    </w:div>
    <w:div w:id="1897400405">
      <w:bodyDiv w:val="1"/>
      <w:marLeft w:val="0"/>
      <w:marRight w:val="0"/>
      <w:marTop w:val="0"/>
      <w:marBottom w:val="0"/>
      <w:divBdr>
        <w:top w:val="none" w:sz="0" w:space="0" w:color="auto"/>
        <w:left w:val="none" w:sz="0" w:space="0" w:color="auto"/>
        <w:bottom w:val="none" w:sz="0" w:space="0" w:color="auto"/>
        <w:right w:val="none" w:sz="0" w:space="0" w:color="auto"/>
      </w:divBdr>
    </w:div>
    <w:div w:id="1978801523">
      <w:bodyDiv w:val="1"/>
      <w:marLeft w:val="0"/>
      <w:marRight w:val="0"/>
      <w:marTop w:val="0"/>
      <w:marBottom w:val="0"/>
      <w:divBdr>
        <w:top w:val="none" w:sz="0" w:space="0" w:color="auto"/>
        <w:left w:val="none" w:sz="0" w:space="0" w:color="auto"/>
        <w:bottom w:val="none" w:sz="0" w:space="0" w:color="auto"/>
        <w:right w:val="none" w:sz="0" w:space="0" w:color="auto"/>
      </w:divBdr>
    </w:div>
    <w:div w:id="2009212217">
      <w:bodyDiv w:val="1"/>
      <w:marLeft w:val="0"/>
      <w:marRight w:val="0"/>
      <w:marTop w:val="0"/>
      <w:marBottom w:val="0"/>
      <w:divBdr>
        <w:top w:val="none" w:sz="0" w:space="0" w:color="auto"/>
        <w:left w:val="none" w:sz="0" w:space="0" w:color="auto"/>
        <w:bottom w:val="none" w:sz="0" w:space="0" w:color="auto"/>
        <w:right w:val="none" w:sz="0" w:space="0" w:color="auto"/>
      </w:divBdr>
    </w:div>
    <w:div w:id="206629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520D0-FFBD-42F9-A25A-9D4BFC2B4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3462</Words>
  <Characters>19737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Simon Cordell</cp:lastModifiedBy>
  <cp:revision>2</cp:revision>
  <cp:lastPrinted>2025-08-16T09:33:00Z</cp:lastPrinted>
  <dcterms:created xsi:type="dcterms:W3CDTF">2025-08-16T12:15:00Z</dcterms:created>
  <dcterms:modified xsi:type="dcterms:W3CDTF">2025-08-16T12:15:00Z</dcterms:modified>
</cp:coreProperties>
</file>